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940"/>
      </w:tblGrid>
      <w:tr w:rsidR="00B90F31" w:rsidRPr="00FA47AB" w14:paraId="75A3B6A2" w14:textId="77777777" w:rsidTr="00E533F4">
        <w:trPr>
          <w:trHeight w:val="1654"/>
          <w:jc w:val="center"/>
        </w:trPr>
        <w:tc>
          <w:tcPr>
            <w:tcW w:w="2122" w:type="dxa"/>
            <w:vAlign w:val="center"/>
          </w:tcPr>
          <w:p w14:paraId="3B968902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07167326"/>
          </w:p>
          <w:p w14:paraId="1912D444" w14:textId="2AEC1F40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Název</w:t>
            </w:r>
            <w:r w:rsidR="008D3E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projektu</w:t>
            </w:r>
          </w:p>
          <w:p w14:paraId="0265F392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  <w:vAlign w:val="center"/>
          </w:tcPr>
          <w:p w14:paraId="1C3DEABA" w14:textId="77777777" w:rsidR="00B90F31" w:rsidRDefault="00B90F31" w:rsidP="00E533F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C86A52" w14:textId="262CBE27" w:rsidR="00B90F31" w:rsidRPr="008D3E72" w:rsidRDefault="008D3E72" w:rsidP="00E533F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ŠKOL</w:t>
            </w:r>
            <w:r w:rsidR="00865397">
              <w:rPr>
                <w:rFonts w:ascii="Times New Roman" w:hAnsi="Times New Roman" w:cs="Times New Roman"/>
                <w:b/>
                <w:sz w:val="52"/>
                <w:szCs w:val="52"/>
              </w:rPr>
              <w:t>NÍ KVÍZ</w:t>
            </w:r>
          </w:p>
        </w:tc>
      </w:tr>
      <w:tr w:rsidR="00B90F31" w:rsidRPr="00FA47AB" w14:paraId="32D9C537" w14:textId="77777777" w:rsidTr="00CA03DB">
        <w:trPr>
          <w:jc w:val="center"/>
        </w:trPr>
        <w:tc>
          <w:tcPr>
            <w:tcW w:w="2122" w:type="dxa"/>
            <w:vAlign w:val="center"/>
          </w:tcPr>
          <w:p w14:paraId="24A265F4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2E1A49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Autor</w:t>
            </w:r>
          </w:p>
          <w:p w14:paraId="54B3116C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74B05132" w14:textId="77777777" w:rsidR="00B90F31" w:rsidRDefault="00B90F31" w:rsidP="00CA03DB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27D9C3" w14:textId="41EB05FC" w:rsidR="00B90F31" w:rsidRPr="00FA47AB" w:rsidRDefault="005C4EB6" w:rsidP="00CA03DB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Mgr. Jana Peštová</w:t>
            </w:r>
            <w:r w:rsidR="008D3E72">
              <w:rPr>
                <w:rFonts w:ascii="Times New Roman" w:hAnsi="Times New Roman" w:cs="Times New Roman"/>
                <w:b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865397">
              <w:rPr>
                <w:rFonts w:ascii="Times New Roman" w:hAnsi="Times New Roman" w:cs="Times New Roman"/>
                <w:b/>
                <w:sz w:val="32"/>
                <w:szCs w:val="32"/>
              </w:rPr>
              <w:t>Jana Křížová</w:t>
            </w:r>
          </w:p>
        </w:tc>
      </w:tr>
      <w:tr w:rsidR="00B90F31" w:rsidRPr="00FA47AB" w14:paraId="0B74C131" w14:textId="77777777" w:rsidTr="00E533F4">
        <w:trPr>
          <w:jc w:val="center"/>
        </w:trPr>
        <w:tc>
          <w:tcPr>
            <w:tcW w:w="2122" w:type="dxa"/>
            <w:vAlign w:val="center"/>
          </w:tcPr>
          <w:p w14:paraId="676F8B5F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42A4C9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Realizace</w:t>
            </w:r>
          </w:p>
          <w:p w14:paraId="40B894BA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  <w:vAlign w:val="center"/>
          </w:tcPr>
          <w:p w14:paraId="3362B043" w14:textId="09010DEB" w:rsidR="005C4EB6" w:rsidRDefault="008D3E72" w:rsidP="00E533F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školní</w:t>
            </w:r>
            <w:r w:rsidR="00B90F3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rok 20</w:t>
            </w:r>
            <w:r w:rsidR="00FB7D22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865397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  <w:r w:rsidR="00B90F31"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r w:rsidR="00B90F31" w:rsidRPr="00FA47AB">
              <w:rPr>
                <w:rFonts w:ascii="Times New Roman" w:hAnsi="Times New Roman" w:cs="Times New Roman"/>
                <w:b/>
                <w:sz w:val="32"/>
                <w:szCs w:val="32"/>
              </w:rPr>
              <w:t>202</w:t>
            </w:r>
            <w:r w:rsidR="00865397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  <w:p w14:paraId="5BA41B87" w14:textId="77777777" w:rsidR="00B90F31" w:rsidRDefault="00865397" w:rsidP="00E533F4">
            <w:pPr>
              <w:pStyle w:val="Odstavecseseznamem"/>
              <w:ind w:left="0"/>
              <w:jc w:val="center"/>
              <w:rPr>
                <w:b/>
                <w:sz w:val="32"/>
                <w:szCs w:val="32"/>
                <w:lang w:eastAsia="ja-JP"/>
              </w:rPr>
            </w:pPr>
            <w:r>
              <w:rPr>
                <w:b/>
                <w:sz w:val="32"/>
                <w:szCs w:val="32"/>
                <w:lang w:eastAsia="ja-JP"/>
              </w:rPr>
              <w:t>1.skupina 1.stupeň</w:t>
            </w:r>
          </w:p>
          <w:p w14:paraId="74B2F1CD" w14:textId="77777777" w:rsidR="00865397" w:rsidRDefault="00865397" w:rsidP="00E533F4">
            <w:pPr>
              <w:pStyle w:val="Odstavecseseznamem"/>
              <w:ind w:left="0"/>
              <w:jc w:val="center"/>
              <w:rPr>
                <w:b/>
                <w:sz w:val="32"/>
                <w:szCs w:val="32"/>
                <w:lang w:eastAsia="ja-JP"/>
              </w:rPr>
            </w:pPr>
            <w:r>
              <w:rPr>
                <w:b/>
                <w:sz w:val="32"/>
                <w:szCs w:val="32"/>
                <w:lang w:eastAsia="ja-JP"/>
              </w:rPr>
              <w:t>1.skupina 2.stupeň</w:t>
            </w:r>
          </w:p>
          <w:p w14:paraId="05BF0022" w14:textId="0FF33711" w:rsidR="00C44192" w:rsidRPr="005C4EB6" w:rsidRDefault="00C44192" w:rsidP="00E533F4">
            <w:pPr>
              <w:pStyle w:val="Odstavecseseznamem"/>
              <w:ind w:left="0"/>
              <w:jc w:val="center"/>
              <w:rPr>
                <w:b/>
                <w:sz w:val="32"/>
                <w:szCs w:val="32"/>
                <w:lang w:eastAsia="ja-JP"/>
              </w:rPr>
            </w:pPr>
            <w:r>
              <w:rPr>
                <w:b/>
                <w:sz w:val="32"/>
                <w:szCs w:val="32"/>
              </w:rPr>
              <w:t>6.9.2024</w:t>
            </w:r>
          </w:p>
        </w:tc>
      </w:tr>
      <w:tr w:rsidR="00B90F31" w:rsidRPr="00FA47AB" w14:paraId="3F789A04" w14:textId="77777777" w:rsidTr="00CA03DB">
        <w:trPr>
          <w:jc w:val="center"/>
        </w:trPr>
        <w:tc>
          <w:tcPr>
            <w:tcW w:w="2122" w:type="dxa"/>
            <w:vAlign w:val="center"/>
          </w:tcPr>
          <w:p w14:paraId="1924280E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Typ projektu</w:t>
            </w:r>
          </w:p>
        </w:tc>
        <w:tc>
          <w:tcPr>
            <w:tcW w:w="6940" w:type="dxa"/>
          </w:tcPr>
          <w:p w14:paraId="6A1A59F2" w14:textId="1B64FF90" w:rsidR="00B90F31" w:rsidRPr="00FA47AB" w:rsidRDefault="00C44192" w:rsidP="00CA03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celo</w:t>
            </w:r>
            <w:r w:rsidR="008D3E72">
              <w:rPr>
                <w:rFonts w:ascii="Times New Roman" w:hAnsi="Times New Roman" w:cs="Times New Roman"/>
                <w:b/>
                <w:sz w:val="32"/>
                <w:szCs w:val="32"/>
              </w:rPr>
              <w:t>š</w:t>
            </w:r>
            <w:r w:rsidR="00B90F31" w:rsidRPr="00FA47A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kolní </w:t>
            </w:r>
          </w:p>
          <w:p w14:paraId="43D84597" w14:textId="5A0E7CBD" w:rsidR="008D3E72" w:rsidRDefault="008D3E72" w:rsidP="005C4EB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</w:t>
            </w:r>
            <w:r w:rsidR="005C4EB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kupinový </w:t>
            </w:r>
            <w:r w:rsidR="00C44192">
              <w:rPr>
                <w:rFonts w:ascii="Times New Roman" w:hAnsi="Times New Roman" w:cs="Times New Roman"/>
                <w:b/>
                <w:sz w:val="32"/>
                <w:szCs w:val="32"/>
              </w:rPr>
              <w:t>–</w:t>
            </w:r>
            <w:r w:rsidR="00E533F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865397">
              <w:rPr>
                <w:rFonts w:ascii="Times New Roman" w:hAnsi="Times New Roman" w:cs="Times New Roman"/>
                <w:b/>
                <w:sz w:val="32"/>
                <w:szCs w:val="32"/>
              </w:rPr>
              <w:t>paralelně</w:t>
            </w:r>
            <w:r w:rsidR="00C4419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1. a 2. stupeň</w:t>
            </w:r>
          </w:p>
          <w:p w14:paraId="738B3B8E" w14:textId="009448BE" w:rsidR="00C44192" w:rsidRPr="00FA47AB" w:rsidRDefault="00865397" w:rsidP="00C44192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4.</w:t>
            </w:r>
            <w:r w:rsidR="005C4EB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vyučovací hodiny </w:t>
            </w:r>
          </w:p>
        </w:tc>
      </w:tr>
      <w:tr w:rsidR="00B90F31" w:rsidRPr="00FA47AB" w14:paraId="71D0DFA8" w14:textId="77777777" w:rsidTr="00CA03DB">
        <w:trPr>
          <w:jc w:val="center"/>
        </w:trPr>
        <w:tc>
          <w:tcPr>
            <w:tcW w:w="2122" w:type="dxa"/>
            <w:vAlign w:val="center"/>
          </w:tcPr>
          <w:p w14:paraId="10B966CB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Smysl projektu</w:t>
            </w:r>
          </w:p>
        </w:tc>
        <w:tc>
          <w:tcPr>
            <w:tcW w:w="6940" w:type="dxa"/>
          </w:tcPr>
          <w:p w14:paraId="0FBB70F3" w14:textId="0CB56864" w:rsidR="008D3E72" w:rsidRPr="000A68E9" w:rsidRDefault="00E533F4" w:rsidP="000A68E9">
            <w:pPr>
              <w:pStyle w:val="Odstavecseseznamem"/>
              <w:numPr>
                <w:ilvl w:val="0"/>
                <w:numId w:val="7"/>
              </w:numPr>
              <w:ind w:left="318"/>
              <w:rPr>
                <w:lang w:eastAsia="ja-JP"/>
              </w:rPr>
            </w:pPr>
            <w:r>
              <w:rPr>
                <w:lang w:eastAsia="ja-JP"/>
              </w:rPr>
              <w:t>stmelení kolektivu po hlavních prázdninách</w:t>
            </w:r>
          </w:p>
          <w:p w14:paraId="2011AB4A" w14:textId="333A06A0" w:rsidR="008D3E72" w:rsidRPr="000A68E9" w:rsidRDefault="00E533F4" w:rsidP="000A68E9">
            <w:pPr>
              <w:pStyle w:val="Odstavecseseznamem"/>
              <w:numPr>
                <w:ilvl w:val="0"/>
                <w:numId w:val="7"/>
              </w:numPr>
              <w:ind w:left="318"/>
              <w:rPr>
                <w:lang w:eastAsia="ja-JP"/>
              </w:rPr>
            </w:pPr>
            <w:r>
              <w:rPr>
                <w:lang w:eastAsia="ja-JP"/>
              </w:rPr>
              <w:t>seznámení kolektivu s novými žáky školy</w:t>
            </w:r>
          </w:p>
          <w:p w14:paraId="43B6121F" w14:textId="7B96045E" w:rsidR="00B90F31" w:rsidRPr="000A68E9" w:rsidRDefault="00E533F4" w:rsidP="000A68E9">
            <w:pPr>
              <w:pStyle w:val="Odstavecseseznamem"/>
              <w:numPr>
                <w:ilvl w:val="0"/>
                <w:numId w:val="7"/>
              </w:numPr>
              <w:ind w:left="318"/>
              <w:rPr>
                <w:lang w:eastAsia="ja-JP"/>
              </w:rPr>
            </w:pPr>
            <w:r>
              <w:rPr>
                <w:lang w:eastAsia="ja-JP"/>
              </w:rPr>
              <w:t>kooperativní činnost v teamech</w:t>
            </w:r>
          </w:p>
          <w:p w14:paraId="0B590992" w14:textId="3BBE915E" w:rsidR="00B90F31" w:rsidRPr="000A68E9" w:rsidRDefault="00E533F4" w:rsidP="000A68E9">
            <w:pPr>
              <w:pStyle w:val="Odstavecseseznamem"/>
              <w:numPr>
                <w:ilvl w:val="0"/>
                <w:numId w:val="7"/>
              </w:numPr>
              <w:ind w:left="318"/>
              <w:rPr>
                <w:lang w:eastAsia="ja-JP"/>
              </w:rPr>
            </w:pPr>
            <w:r>
              <w:rPr>
                <w:lang w:eastAsia="ja-JP"/>
              </w:rPr>
              <w:t>„naladění</w:t>
            </w:r>
            <w:r w:rsidR="00865397">
              <w:rPr>
                <w:lang w:eastAsia="ja-JP"/>
              </w:rPr>
              <w:t xml:space="preserve">“ žáků na </w:t>
            </w:r>
            <w:r w:rsidR="00C44192">
              <w:rPr>
                <w:lang w:eastAsia="ja-JP"/>
              </w:rPr>
              <w:t>nový školní rok</w:t>
            </w:r>
          </w:p>
        </w:tc>
      </w:tr>
      <w:tr w:rsidR="00B90F31" w:rsidRPr="00FA47AB" w14:paraId="40C97554" w14:textId="77777777" w:rsidTr="00CA03DB">
        <w:trPr>
          <w:jc w:val="center"/>
        </w:trPr>
        <w:tc>
          <w:tcPr>
            <w:tcW w:w="2122" w:type="dxa"/>
            <w:vAlign w:val="center"/>
          </w:tcPr>
          <w:p w14:paraId="75212404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Klíčové</w:t>
            </w:r>
          </w:p>
          <w:p w14:paraId="136FB48D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kompetence</w:t>
            </w:r>
          </w:p>
        </w:tc>
        <w:tc>
          <w:tcPr>
            <w:tcW w:w="6940" w:type="dxa"/>
          </w:tcPr>
          <w:p w14:paraId="3F6E4BE1" w14:textId="456FFA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1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Kompetence</w:t>
            </w: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C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digitální</w:t>
            </w: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4834060" w14:textId="212A4A44" w:rsidR="008D3E72" w:rsidRPr="00CD5872" w:rsidRDefault="008D3E72" w:rsidP="000A68E9">
            <w:pPr>
              <w:numPr>
                <w:ilvl w:val="0"/>
                <w:numId w:val="6"/>
              </w:numPr>
              <w:spacing w:after="0" w:line="240" w:lineRule="auto"/>
              <w:ind w:left="318" w:right="0" w:hanging="29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D587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ovlád</w:t>
            </w:r>
            <w:r w:rsidR="000A68E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á</w:t>
            </w:r>
            <w:r w:rsidRPr="00CD587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běžně používaná digitální zařízení, aplikace a služby a využív</w:t>
            </w:r>
            <w:r w:rsidR="000A68E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á</w:t>
            </w:r>
            <w:r w:rsidRPr="00CD587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je při učení i při zapojení do života školy </w:t>
            </w:r>
          </w:p>
          <w:p w14:paraId="6AF6CEC4" w14:textId="777777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sociální a personální: </w:t>
            </w:r>
          </w:p>
          <w:p w14:paraId="19672945" w14:textId="7A9B103B" w:rsidR="00B90F31" w:rsidRPr="000A68E9" w:rsidRDefault="00B90F31" w:rsidP="000A68E9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účinně spolupracuje ve skupině</w:t>
            </w:r>
          </w:p>
          <w:p w14:paraId="25A6FD7B" w14:textId="29CAA5C4" w:rsidR="00B90F31" w:rsidRPr="000A68E9" w:rsidRDefault="00B90F31" w:rsidP="000A68E9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 xml:space="preserve">podílí se společně s pedagogy na vytváření pravidel práce v týmu </w:t>
            </w:r>
          </w:p>
          <w:p w14:paraId="1257211E" w14:textId="5E460D45" w:rsidR="00B90F31" w:rsidRPr="000A68E9" w:rsidRDefault="00B90F31" w:rsidP="000A68E9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 xml:space="preserve">v případě potřeby poskytne pomoc nebo o ni požádá </w:t>
            </w:r>
          </w:p>
          <w:p w14:paraId="339E2FAD" w14:textId="777777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 učení: </w:t>
            </w:r>
          </w:p>
          <w:p w14:paraId="5697C707" w14:textId="63EFED05" w:rsidR="00B90F31" w:rsidRPr="000A68E9" w:rsidRDefault="00B90F31" w:rsidP="000A68E9">
            <w:pPr>
              <w:pStyle w:val="Odstavecseseznamem"/>
              <w:numPr>
                <w:ilvl w:val="0"/>
                <w:numId w:val="9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žák užívá a porozumí obecným termínům</w:t>
            </w:r>
          </w:p>
          <w:p w14:paraId="17BB46D0" w14:textId="0664D700" w:rsidR="00B90F31" w:rsidRPr="000A68E9" w:rsidRDefault="00B90F31" w:rsidP="000A68E9">
            <w:pPr>
              <w:pStyle w:val="Odstavecseseznamem"/>
              <w:numPr>
                <w:ilvl w:val="0"/>
                <w:numId w:val="9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klade otázky a hledá na ně odpovědi</w:t>
            </w:r>
          </w:p>
          <w:p w14:paraId="0698694A" w14:textId="6598C9FA" w:rsidR="00B90F31" w:rsidRPr="000A68E9" w:rsidRDefault="00B90F31" w:rsidP="000A68E9">
            <w:pPr>
              <w:pStyle w:val="Odstavecseseznamem"/>
              <w:numPr>
                <w:ilvl w:val="0"/>
                <w:numId w:val="9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snaží se porozumět jevům a dějům kolem sebe</w:t>
            </w:r>
          </w:p>
          <w:p w14:paraId="200BF98D" w14:textId="777777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komunikativní: </w:t>
            </w:r>
          </w:p>
          <w:p w14:paraId="06715C82" w14:textId="52E4DA96" w:rsidR="00B90F31" w:rsidRPr="000A68E9" w:rsidRDefault="00B90F31" w:rsidP="000A68E9">
            <w:pPr>
              <w:pStyle w:val="Odstavecseseznamem"/>
              <w:numPr>
                <w:ilvl w:val="0"/>
                <w:numId w:val="10"/>
              </w:numPr>
              <w:ind w:left="318" w:hanging="284"/>
              <w:rPr>
                <w:b/>
                <w:bCs/>
                <w:lang w:eastAsia="ja-JP"/>
              </w:rPr>
            </w:pPr>
            <w:r w:rsidRPr="000A68E9">
              <w:rPr>
                <w:color w:val="000000" w:themeColor="text1"/>
                <w:lang w:eastAsia="ja-JP"/>
              </w:rPr>
              <w:t>obhájí si vhodnou formou svůj vlastní názor a respektuje názor druhých</w:t>
            </w:r>
          </w:p>
          <w:p w14:paraId="45F6A93D" w14:textId="30A293D2" w:rsidR="00B90F31" w:rsidRPr="000A68E9" w:rsidRDefault="00B90F31" w:rsidP="000A68E9">
            <w:pPr>
              <w:pStyle w:val="Odstavecseseznamem"/>
              <w:numPr>
                <w:ilvl w:val="0"/>
                <w:numId w:val="10"/>
              </w:numPr>
              <w:ind w:left="318" w:hanging="284"/>
              <w:rPr>
                <w:color w:val="000000" w:themeColor="text1"/>
                <w:lang w:eastAsia="ja-JP"/>
              </w:rPr>
            </w:pPr>
            <w:r w:rsidRPr="000A68E9">
              <w:rPr>
                <w:lang w:eastAsia="ja-JP"/>
              </w:rPr>
              <w:t>reaguje na jednoduchý pokyn a řídí se jím</w:t>
            </w:r>
          </w:p>
          <w:p w14:paraId="22C763FA" w14:textId="777777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 řešení problémů: </w:t>
            </w:r>
          </w:p>
          <w:p w14:paraId="565326FD" w14:textId="06ACB897" w:rsidR="00B90F31" w:rsidRPr="000A68E9" w:rsidRDefault="00B90F31" w:rsidP="000A68E9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žák hledá různá řešení problémů, své řešení si je schopen obhájit</w:t>
            </w:r>
          </w:p>
          <w:p w14:paraId="73D801C9" w14:textId="7CAE4200" w:rsidR="00B90F31" w:rsidRPr="00FA47AB" w:rsidRDefault="00B90F31" w:rsidP="00F2043E">
            <w:pPr>
              <w:pStyle w:val="Odstavecseseznamem"/>
              <w:numPr>
                <w:ilvl w:val="0"/>
                <w:numId w:val="11"/>
              </w:numPr>
              <w:ind w:left="318" w:hanging="284"/>
            </w:pPr>
            <w:r w:rsidRPr="000A68E9">
              <w:rPr>
                <w:lang w:eastAsia="ja-JP"/>
              </w:rPr>
              <w:t>-nenechává se odradit případným nezdarem</w:t>
            </w:r>
          </w:p>
        </w:tc>
      </w:tr>
      <w:tr w:rsidR="00B90F31" w:rsidRPr="00FA47AB" w14:paraId="16439269" w14:textId="77777777" w:rsidTr="00CA03DB">
        <w:trPr>
          <w:jc w:val="center"/>
        </w:trPr>
        <w:tc>
          <w:tcPr>
            <w:tcW w:w="2122" w:type="dxa"/>
            <w:vAlign w:val="center"/>
          </w:tcPr>
          <w:p w14:paraId="0BA6F45B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FDC7F3" w14:textId="286DCABF" w:rsidR="00B90F31" w:rsidRPr="00E533F4" w:rsidRDefault="00B90F31" w:rsidP="00E53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Předpokládané činnosti</w:t>
            </w:r>
          </w:p>
        </w:tc>
        <w:tc>
          <w:tcPr>
            <w:tcW w:w="6940" w:type="dxa"/>
          </w:tcPr>
          <w:p w14:paraId="397B411D" w14:textId="77777777" w:rsidR="00C44192" w:rsidRDefault="00E533F4" w:rsidP="005E1417">
            <w:pPr>
              <w:pStyle w:val="Odstavecseseznamem"/>
              <w:numPr>
                <w:ilvl w:val="0"/>
                <w:numId w:val="3"/>
              </w:numPr>
            </w:pPr>
            <w:r>
              <w:t xml:space="preserve">kooperace v rámci určených skupin </w:t>
            </w:r>
          </w:p>
          <w:p w14:paraId="28D89188" w14:textId="322C5A31" w:rsidR="007864C3" w:rsidRDefault="00E533F4" w:rsidP="005E1417">
            <w:pPr>
              <w:pStyle w:val="Odstavecseseznamem"/>
              <w:numPr>
                <w:ilvl w:val="0"/>
                <w:numId w:val="3"/>
              </w:numPr>
            </w:pPr>
            <w:r>
              <w:t>společné odpovídání na kvízové otázky</w:t>
            </w:r>
            <w:r w:rsidR="00C44192">
              <w:t xml:space="preserve"> (mezipředmětová témata)</w:t>
            </w:r>
          </w:p>
          <w:p w14:paraId="3E712920" w14:textId="0E09C8EC" w:rsidR="001568A6" w:rsidRPr="007864C3" w:rsidRDefault="00E533F4" w:rsidP="005E1417">
            <w:pPr>
              <w:pStyle w:val="Odstavecseseznamem"/>
              <w:numPr>
                <w:ilvl w:val="0"/>
                <w:numId w:val="3"/>
              </w:numPr>
            </w:pPr>
            <w:r>
              <w:t xml:space="preserve">adaptace </w:t>
            </w:r>
            <w:r w:rsidR="001568A6">
              <w:t>na školní prostředí a nový kolektiv</w:t>
            </w:r>
          </w:p>
        </w:tc>
      </w:tr>
      <w:tr w:rsidR="00B90F31" w:rsidRPr="00FA47AB" w14:paraId="6AD13C29" w14:textId="77777777" w:rsidTr="00CA03DB">
        <w:trPr>
          <w:jc w:val="center"/>
        </w:trPr>
        <w:tc>
          <w:tcPr>
            <w:tcW w:w="2122" w:type="dxa"/>
            <w:vAlign w:val="center"/>
          </w:tcPr>
          <w:p w14:paraId="39547B32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Metody a formy práce</w:t>
            </w:r>
          </w:p>
        </w:tc>
        <w:tc>
          <w:tcPr>
            <w:tcW w:w="6940" w:type="dxa"/>
          </w:tcPr>
          <w:p w14:paraId="7906F7B7" w14:textId="77777777" w:rsidR="00B90F31" w:rsidRPr="00FA47AB" w:rsidRDefault="00B90F31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>slovní - rozhovor, vysvětlení</w:t>
            </w:r>
          </w:p>
          <w:p w14:paraId="1B5A1D6C" w14:textId="42C1AC25" w:rsidR="00B90F31" w:rsidRPr="00FA47AB" w:rsidRDefault="00B90F31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>názorně demonstrační – vysvětlení</w:t>
            </w:r>
          </w:p>
          <w:p w14:paraId="61D1FCFF" w14:textId="091A8BFB" w:rsidR="00B90F31" w:rsidRPr="00FA47AB" w:rsidRDefault="00B90F31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 xml:space="preserve">řešení problémů </w:t>
            </w:r>
            <w:r w:rsidR="008653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5397">
              <w:rPr>
                <w:rFonts w:ascii="Times New Roman" w:hAnsi="Times New Roman" w:cs="Times New Roman"/>
                <w:sz w:val="24"/>
                <w:szCs w:val="24"/>
              </w:rPr>
              <w:t>shoda na odpovědi</w:t>
            </w:r>
          </w:p>
          <w:p w14:paraId="4FE3A22B" w14:textId="77777777" w:rsidR="00B90F31" w:rsidRPr="00FA47AB" w:rsidRDefault="00B90F31" w:rsidP="00CA03DB">
            <w:pPr>
              <w:pStyle w:val="Odstavecseseznamem"/>
              <w:numPr>
                <w:ilvl w:val="0"/>
                <w:numId w:val="2"/>
              </w:numPr>
              <w:jc w:val="both"/>
            </w:pPr>
            <w:r w:rsidRPr="00FA47AB">
              <w:t>skupinová práce</w:t>
            </w:r>
          </w:p>
        </w:tc>
      </w:tr>
      <w:tr w:rsidR="00B90F31" w:rsidRPr="00FA47AB" w14:paraId="211EF44A" w14:textId="77777777" w:rsidTr="00CA03DB">
        <w:trPr>
          <w:jc w:val="center"/>
        </w:trPr>
        <w:tc>
          <w:tcPr>
            <w:tcW w:w="2122" w:type="dxa"/>
            <w:vAlign w:val="center"/>
          </w:tcPr>
          <w:p w14:paraId="77FDEA5A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Předpokládané pomůcky</w:t>
            </w:r>
          </w:p>
        </w:tc>
        <w:tc>
          <w:tcPr>
            <w:tcW w:w="6940" w:type="dxa"/>
          </w:tcPr>
          <w:p w14:paraId="63146977" w14:textId="4388D969" w:rsidR="00B90F31" w:rsidRPr="00FA47AB" w:rsidRDefault="00865397" w:rsidP="00CA03DB">
            <w:pPr>
              <w:numPr>
                <w:ilvl w:val="0"/>
                <w:numId w:val="3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interaktivní tabule, kvízové formuláře, plakáty, diplomy</w:t>
            </w:r>
          </w:p>
        </w:tc>
      </w:tr>
      <w:tr w:rsidR="00B90F31" w:rsidRPr="00FA47AB" w14:paraId="7CA3E36F" w14:textId="77777777" w:rsidTr="00CA03DB">
        <w:trPr>
          <w:jc w:val="center"/>
        </w:trPr>
        <w:tc>
          <w:tcPr>
            <w:tcW w:w="2122" w:type="dxa"/>
            <w:vAlign w:val="center"/>
          </w:tcPr>
          <w:p w14:paraId="3B8E909A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Průběh projektu</w:t>
            </w:r>
          </w:p>
        </w:tc>
        <w:tc>
          <w:tcPr>
            <w:tcW w:w="6940" w:type="dxa"/>
          </w:tcPr>
          <w:p w14:paraId="674E35FD" w14:textId="743DC001" w:rsidR="00B90F31" w:rsidRDefault="00B90F31" w:rsidP="00CA03DB">
            <w:pPr>
              <w:pStyle w:val="Odstavecseseznamem"/>
              <w:numPr>
                <w:ilvl w:val="0"/>
                <w:numId w:val="3"/>
              </w:numPr>
            </w:pPr>
            <w:r w:rsidRPr="00FA47AB">
              <w:t xml:space="preserve">úvod, seznámení </w:t>
            </w:r>
            <w:r w:rsidR="00865397">
              <w:t>s aktivitou</w:t>
            </w:r>
          </w:p>
          <w:p w14:paraId="472563AA" w14:textId="2AF23C6C" w:rsidR="005E1417" w:rsidRDefault="00865397" w:rsidP="00CA03DB">
            <w:pPr>
              <w:pStyle w:val="Odstavecseseznamem"/>
              <w:numPr>
                <w:ilvl w:val="0"/>
                <w:numId w:val="3"/>
              </w:numPr>
            </w:pPr>
            <w:r>
              <w:t>pravidla Školního kvízu</w:t>
            </w:r>
          </w:p>
          <w:p w14:paraId="7536ED66" w14:textId="0B73FAFA" w:rsidR="00865397" w:rsidRDefault="001568A6" w:rsidP="00CA03DB">
            <w:pPr>
              <w:pStyle w:val="Odstavecseseznamem"/>
              <w:numPr>
                <w:ilvl w:val="0"/>
                <w:numId w:val="3"/>
              </w:numPr>
            </w:pPr>
            <w:r>
              <w:t>rozdělení do skupin, rozdělení rolí ve skupinách</w:t>
            </w:r>
          </w:p>
          <w:p w14:paraId="7B6FF09B" w14:textId="4C62DFAA" w:rsidR="001568A6" w:rsidRDefault="001568A6" w:rsidP="00CA03DB">
            <w:pPr>
              <w:pStyle w:val="Odstavecseseznamem"/>
              <w:numPr>
                <w:ilvl w:val="0"/>
                <w:numId w:val="3"/>
              </w:numPr>
            </w:pPr>
            <w:r>
              <w:t>vlastní kvízová část – odpovídání na otázky, zápis do odpovědních lístků</w:t>
            </w:r>
          </w:p>
          <w:p w14:paraId="082B61D7" w14:textId="7F71DF6B" w:rsidR="001568A6" w:rsidRDefault="001568A6" w:rsidP="00CA03DB">
            <w:pPr>
              <w:pStyle w:val="Odstavecseseznamem"/>
              <w:numPr>
                <w:ilvl w:val="0"/>
                <w:numId w:val="3"/>
              </w:numPr>
            </w:pPr>
            <w:r>
              <w:t>mezi jednotlivými koly kvízu – přestávky pro vzájemnou komunikaci žáků – stmelování</w:t>
            </w:r>
            <w:r w:rsidR="00E533F4">
              <w:t xml:space="preserve"> kolektivu</w:t>
            </w:r>
          </w:p>
          <w:p w14:paraId="7028D980" w14:textId="31951A18" w:rsidR="001568A6" w:rsidRPr="00FA47AB" w:rsidRDefault="001568A6" w:rsidP="00CA03DB">
            <w:pPr>
              <w:pStyle w:val="Odstavecseseznamem"/>
              <w:numPr>
                <w:ilvl w:val="0"/>
                <w:numId w:val="3"/>
              </w:numPr>
            </w:pPr>
            <w:r>
              <w:t>vyhlášení výsledků kvízu – pro všechny teamy odměna ve formě vdolků</w:t>
            </w:r>
          </w:p>
          <w:p w14:paraId="6F3C700F" w14:textId="77777777" w:rsidR="00B90F31" w:rsidRPr="00FA47AB" w:rsidRDefault="00B90F31" w:rsidP="00CA03DB">
            <w:pPr>
              <w:pStyle w:val="Odstavecseseznamem"/>
              <w:numPr>
                <w:ilvl w:val="0"/>
                <w:numId w:val="3"/>
              </w:numPr>
            </w:pPr>
            <w:r w:rsidRPr="00FA47AB">
              <w:t xml:space="preserve">společné slovní zhodnocení </w:t>
            </w:r>
          </w:p>
        </w:tc>
      </w:tr>
      <w:tr w:rsidR="00B90F31" w:rsidRPr="00FA47AB" w14:paraId="59D12D10" w14:textId="77777777" w:rsidTr="00CA03DB">
        <w:trPr>
          <w:jc w:val="center"/>
        </w:trPr>
        <w:tc>
          <w:tcPr>
            <w:tcW w:w="2122" w:type="dxa"/>
          </w:tcPr>
          <w:p w14:paraId="3659206C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D95E5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C30AF" w14:textId="65B8E44C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Hodnocen</w:t>
            </w:r>
            <w:r w:rsidR="005C4EB6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</w:p>
        </w:tc>
        <w:tc>
          <w:tcPr>
            <w:tcW w:w="6940" w:type="dxa"/>
          </w:tcPr>
          <w:p w14:paraId="7DD46FC7" w14:textId="6A8CC93C" w:rsidR="005E1417" w:rsidRPr="00FA47AB" w:rsidRDefault="005E1417" w:rsidP="005E1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Projekt se celkově vydařil.</w:t>
            </w:r>
            <w:r w:rsidR="001568A6">
              <w:rPr>
                <w:rFonts w:ascii="Times New Roman" w:hAnsi="Times New Roman" w:cs="Times New Roman"/>
                <w:sz w:val="24"/>
                <w:szCs w:val="24"/>
              </w:rPr>
              <w:t xml:space="preserve"> Všichni žáci se aktivně účastnili, </w:t>
            </w:r>
            <w:r w:rsidR="00E533F4">
              <w:rPr>
                <w:rFonts w:ascii="Times New Roman" w:hAnsi="Times New Roman" w:cs="Times New Roman"/>
                <w:sz w:val="24"/>
                <w:szCs w:val="24"/>
              </w:rPr>
              <w:t xml:space="preserve">dobře </w:t>
            </w:r>
            <w:r w:rsidR="001568A6">
              <w:rPr>
                <w:rFonts w:ascii="Times New Roman" w:hAnsi="Times New Roman" w:cs="Times New Roman"/>
                <w:sz w:val="24"/>
                <w:szCs w:val="24"/>
              </w:rPr>
              <w:t>kooperovali ve skupinách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V průběhu celého projektu žáci rozvíjeli především</w:t>
            </w:r>
            <w:r w:rsidR="000A68E9">
              <w:rPr>
                <w:rFonts w:ascii="Times New Roman" w:hAnsi="Times New Roman" w:cs="Times New Roman"/>
                <w:sz w:val="24"/>
                <w:szCs w:val="24"/>
              </w:rPr>
              <w:t xml:space="preserve"> své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8A6">
              <w:rPr>
                <w:rFonts w:ascii="Times New Roman" w:hAnsi="Times New Roman" w:cs="Times New Roman"/>
                <w:sz w:val="24"/>
                <w:szCs w:val="24"/>
              </w:rPr>
              <w:t>komunikační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ale i další klíčové kompetence.</w:t>
            </w:r>
            <w:r w:rsidR="001568A6">
              <w:rPr>
                <w:rFonts w:ascii="Times New Roman" w:hAnsi="Times New Roman" w:cs="Times New Roman"/>
                <w:sz w:val="24"/>
                <w:szCs w:val="24"/>
              </w:rPr>
              <w:t xml:space="preserve"> Žáci projekt hodnotili pozitivně, atmosféra byla v obou skupinách </w:t>
            </w:r>
            <w:r w:rsidR="00E533F4">
              <w:rPr>
                <w:rFonts w:ascii="Times New Roman" w:hAnsi="Times New Roman" w:cs="Times New Roman"/>
                <w:sz w:val="24"/>
                <w:szCs w:val="24"/>
              </w:rPr>
              <w:t>ot</w:t>
            </w:r>
            <w:r w:rsidR="00C4419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E533F4">
              <w:rPr>
                <w:rFonts w:ascii="Times New Roman" w:hAnsi="Times New Roman" w:cs="Times New Roman"/>
                <w:sz w:val="24"/>
                <w:szCs w:val="24"/>
              </w:rPr>
              <w:t>vřená, přátelská</w:t>
            </w:r>
            <w:r w:rsidR="001568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0F31" w:rsidRPr="00FA47AB" w14:paraId="672F5521" w14:textId="77777777" w:rsidTr="00CA03DB">
        <w:trPr>
          <w:jc w:val="center"/>
        </w:trPr>
        <w:tc>
          <w:tcPr>
            <w:tcW w:w="2122" w:type="dxa"/>
          </w:tcPr>
          <w:p w14:paraId="48BA9DBF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2878C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Sebehodnocení</w:t>
            </w:r>
          </w:p>
          <w:p w14:paraId="2556D390" w14:textId="45051298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0EFEFCA7" w14:textId="68C84FC3" w:rsidR="00B90F31" w:rsidRPr="00FA47AB" w:rsidRDefault="005E1417" w:rsidP="00E53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Žáci měli dostatečný prostor pro </w:t>
            </w:r>
            <w:r w:rsidR="001568A6">
              <w:rPr>
                <w:rFonts w:ascii="Times New Roman" w:hAnsi="Times New Roman" w:cs="Times New Roman"/>
                <w:sz w:val="24"/>
                <w:szCs w:val="24"/>
              </w:rPr>
              <w:t>zodpovězení kvízových otázek i k</w:t>
            </w:r>
            <w:r w:rsidR="0077741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568A6">
              <w:rPr>
                <w:rFonts w:ascii="Times New Roman" w:hAnsi="Times New Roman" w:cs="Times New Roman"/>
                <w:sz w:val="24"/>
                <w:szCs w:val="24"/>
              </w:rPr>
              <w:t>vzájemnému poznávání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0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F31" w:rsidRPr="00FA47AB">
              <w:rPr>
                <w:rFonts w:ascii="Times New Roman" w:hAnsi="Times New Roman" w:cs="Times New Roman"/>
                <w:sz w:val="24"/>
                <w:szCs w:val="24"/>
              </w:rPr>
              <w:t>Projekt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F31" w:rsidRPr="00FA47AB">
              <w:rPr>
                <w:rFonts w:ascii="Times New Roman" w:hAnsi="Times New Roman" w:cs="Times New Roman"/>
                <w:sz w:val="24"/>
                <w:szCs w:val="24"/>
              </w:rPr>
              <w:t>celkově hodnotíme jako vydařený.</w:t>
            </w:r>
          </w:p>
        </w:tc>
      </w:tr>
    </w:tbl>
    <w:p w14:paraId="26AFA696" w14:textId="05C70E3D" w:rsidR="00B90F31" w:rsidRPr="00B90F31" w:rsidRDefault="00E533F4" w:rsidP="008C2699">
      <w:pPr>
        <w:spacing w:after="0" w:line="259" w:lineRule="auto"/>
        <w:ind w:left="0" w:right="-1089" w:firstLine="0"/>
        <w:jc w:val="left"/>
        <w:rPr>
          <w:rFonts w:ascii="Mistral" w:hAnsi="Mistral"/>
          <w:szCs w:val="40"/>
        </w:rPr>
      </w:pPr>
      <w:r>
        <w:rPr>
          <w:rFonts w:ascii="Mistral" w:hAnsi="Mistr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BD59C13" wp14:editId="69FDB7BF">
            <wp:simplePos x="0" y="0"/>
            <wp:positionH relativeFrom="margin">
              <wp:posOffset>3090042</wp:posOffset>
            </wp:positionH>
            <wp:positionV relativeFrom="margin">
              <wp:posOffset>3563007</wp:posOffset>
            </wp:positionV>
            <wp:extent cx="3686175" cy="2761615"/>
            <wp:effectExtent l="0" t="0" r="9525" b="63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57023FC" wp14:editId="50E0C3A7">
            <wp:simplePos x="0" y="0"/>
            <wp:positionH relativeFrom="margin">
              <wp:posOffset>189033</wp:posOffset>
            </wp:positionH>
            <wp:positionV relativeFrom="margin">
              <wp:posOffset>3522980</wp:posOffset>
            </wp:positionV>
            <wp:extent cx="2679486" cy="1734207"/>
            <wp:effectExtent l="0" t="0" r="6985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26385" r="28676" b="16694"/>
                    <a:stretch/>
                  </pic:blipFill>
                  <pic:spPr bwMode="auto">
                    <a:xfrm>
                      <a:off x="0" y="0"/>
                      <a:ext cx="2679486" cy="1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F31">
        <w:t xml:space="preserve"> </w:t>
      </w:r>
    </w:p>
    <w:p w14:paraId="34263B00" w14:textId="4079E40C" w:rsidR="008C2699" w:rsidRDefault="00E533F4">
      <w:pPr>
        <w:spacing w:after="160" w:line="259" w:lineRule="auto"/>
        <w:ind w:left="0" w:right="0" w:firstLine="0"/>
        <w:jc w:val="left"/>
        <w:rPr>
          <w:rFonts w:ascii="Mistral" w:hAnsi="Mistral"/>
          <w:sz w:val="24"/>
          <w:szCs w:val="24"/>
        </w:rPr>
      </w:pPr>
      <w:r>
        <w:rPr>
          <w:rFonts w:ascii="Mistral" w:hAnsi="Mistr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2173A2" wp14:editId="20BBED46">
            <wp:simplePos x="0" y="0"/>
            <wp:positionH relativeFrom="margin">
              <wp:posOffset>188595</wp:posOffset>
            </wp:positionH>
            <wp:positionV relativeFrom="margin">
              <wp:posOffset>5375275</wp:posOffset>
            </wp:positionV>
            <wp:extent cx="4067175" cy="3047365"/>
            <wp:effectExtent l="0" t="0" r="9525" b="635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istral" w:hAnsi="Mistr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76FB53" wp14:editId="581E9964">
            <wp:simplePos x="0" y="0"/>
            <wp:positionH relativeFrom="margin">
              <wp:posOffset>3625850</wp:posOffset>
            </wp:positionH>
            <wp:positionV relativeFrom="margin">
              <wp:posOffset>6574155</wp:posOffset>
            </wp:positionV>
            <wp:extent cx="2995295" cy="2244090"/>
            <wp:effectExtent l="0" t="0" r="0" b="381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1A8FA254" w14:textId="61D52CA7" w:rsidR="000A68E9" w:rsidRDefault="000A68E9" w:rsidP="00865397">
      <w:pPr>
        <w:jc w:val="center"/>
        <w:rPr>
          <w:rFonts w:ascii="Mistral" w:hAnsi="Mistral"/>
          <w:sz w:val="24"/>
          <w:szCs w:val="24"/>
        </w:rPr>
      </w:pPr>
    </w:p>
    <w:sectPr w:rsidR="000A68E9" w:rsidSect="001D005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289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DE371" w14:textId="77777777" w:rsidR="00D72D01" w:rsidRDefault="00D72D01">
      <w:pPr>
        <w:spacing w:after="0" w:line="240" w:lineRule="auto"/>
      </w:pPr>
      <w:r>
        <w:separator/>
      </w:r>
    </w:p>
  </w:endnote>
  <w:endnote w:type="continuationSeparator" w:id="0">
    <w:p w14:paraId="0A4D4502" w14:textId="77777777" w:rsidR="00D72D01" w:rsidRDefault="00D72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9D7B6" w14:textId="77777777" w:rsidR="00164BDD" w:rsidRDefault="00164BDD">
    <w:pPr>
      <w:spacing w:after="0" w:line="259" w:lineRule="auto"/>
      <w:ind w:left="-679" w:right="-54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122A931" wp14:editId="09C1ADCC">
              <wp:simplePos x="0" y="0"/>
              <wp:positionH relativeFrom="page">
                <wp:posOffset>441960</wp:posOffset>
              </wp:positionH>
              <wp:positionV relativeFrom="page">
                <wp:posOffset>10242690</wp:posOffset>
              </wp:positionV>
              <wp:extent cx="6765925" cy="9525"/>
              <wp:effectExtent l="0" t="0" r="0" b="0"/>
              <wp:wrapSquare wrapText="bothSides"/>
              <wp:docPr id="11941" name="Group 119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5925" cy="9525"/>
                        <a:chOff x="0" y="0"/>
                        <a:chExt cx="6765925" cy="9525"/>
                      </a:xfrm>
                    </wpg:grpSpPr>
                    <wps:wsp>
                      <wps:cNvPr id="11942" name="Shape 11942"/>
                      <wps:cNvSpPr/>
                      <wps:spPr>
                        <a:xfrm>
                          <a:off x="0" y="0"/>
                          <a:ext cx="6765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5925">
                              <a:moveTo>
                                <a:pt x="0" y="0"/>
                              </a:moveTo>
                              <a:lnTo>
                                <a:pt x="676592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3F2AD7" id="Group 11941" o:spid="_x0000_s1026" style="position:absolute;margin-left:34.8pt;margin-top:806.5pt;width:532.75pt;height:.75pt;z-index:251666432;mso-position-horizontal-relative:page;mso-position-vertical-relative:page" coordsize="6765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">
              <v:shape id="Shape 11942" o:spid="_x0000_s1027" style="position:absolute;width:67659;height:0;visibility:visible;mso-wrap-style:square;v-text-anchor:top" coordsize="6765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" path="m,l6765925,e" filled="f">
                <v:path arrowok="t" textboxrect="0,0,6765925,0"/>
              </v:shape>
              <w10:wrap type="square" anchorx="page" anchory="page"/>
            </v:group>
          </w:pict>
        </mc:Fallback>
      </mc:AlternateContent>
    </w:r>
    <w:r>
      <w:rPr>
        <w:sz w:val="32"/>
      </w:rPr>
      <w:t xml:space="preserve">     Svátky a tradice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Poznávací aktivity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Naučně a hravě                                     </w:t>
    </w:r>
    <w:r>
      <w:rPr>
        <w:sz w:val="36"/>
      </w:rPr>
      <w:t>www.ŠakalíAktivity.cz</w:t>
    </w:r>
    <w:r>
      <w:rPr>
        <w:sz w:val="3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BFEC" w14:textId="5051138A" w:rsidR="00164BDD" w:rsidRDefault="00164BDD">
    <w:pPr>
      <w:spacing w:after="0" w:line="259" w:lineRule="auto"/>
      <w:ind w:left="-679" w:right="-545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A30C4" w14:textId="77777777" w:rsidR="00164BDD" w:rsidRDefault="00164BDD">
    <w:pPr>
      <w:spacing w:after="0" w:line="259" w:lineRule="auto"/>
      <w:ind w:left="-679" w:right="-54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8EE1B76" wp14:editId="01A03B9D">
              <wp:simplePos x="0" y="0"/>
              <wp:positionH relativeFrom="page">
                <wp:posOffset>441960</wp:posOffset>
              </wp:positionH>
              <wp:positionV relativeFrom="page">
                <wp:posOffset>10242690</wp:posOffset>
              </wp:positionV>
              <wp:extent cx="6765925" cy="9525"/>
              <wp:effectExtent l="0" t="0" r="0" b="0"/>
              <wp:wrapSquare wrapText="bothSides"/>
              <wp:docPr id="11897" name="Group 118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5925" cy="9525"/>
                        <a:chOff x="0" y="0"/>
                        <a:chExt cx="6765925" cy="9525"/>
                      </a:xfrm>
                    </wpg:grpSpPr>
                    <wps:wsp>
                      <wps:cNvPr id="11898" name="Shape 11898"/>
                      <wps:cNvSpPr/>
                      <wps:spPr>
                        <a:xfrm>
                          <a:off x="0" y="0"/>
                          <a:ext cx="6765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5925">
                              <a:moveTo>
                                <a:pt x="0" y="0"/>
                              </a:moveTo>
                              <a:lnTo>
                                <a:pt x="676592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1ABBFB" id="Group 11897" o:spid="_x0000_s1026" style="position:absolute;margin-left:34.8pt;margin-top:806.5pt;width:532.75pt;height:.75pt;z-index:251668480;mso-position-horizontal-relative:page;mso-position-vertical-relative:page" coordsize="6765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">
              <v:shape id="Shape 11898" o:spid="_x0000_s1027" style="position:absolute;width:67659;height:0;visibility:visible;mso-wrap-style:square;v-text-anchor:top" coordsize="6765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" path="m,l6765925,e" filled="f">
                <v:path arrowok="t" textboxrect="0,0,6765925,0"/>
              </v:shape>
              <w10:wrap type="square" anchorx="page" anchory="page"/>
            </v:group>
          </w:pict>
        </mc:Fallback>
      </mc:AlternateContent>
    </w:r>
    <w:r>
      <w:rPr>
        <w:sz w:val="32"/>
      </w:rPr>
      <w:t xml:space="preserve">     Svátky a tradice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Poznávací aktivity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Naučně a hravě                                     </w:t>
    </w:r>
    <w:r>
      <w:rPr>
        <w:sz w:val="36"/>
      </w:rPr>
      <w:t>www.ŠakalíAktivity.cz</w:t>
    </w:r>
    <w:r>
      <w:rPr>
        <w:sz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83836" w14:textId="77777777" w:rsidR="00D72D01" w:rsidRDefault="00D72D01">
      <w:pPr>
        <w:spacing w:after="0" w:line="240" w:lineRule="auto"/>
      </w:pPr>
      <w:r>
        <w:separator/>
      </w:r>
    </w:p>
  </w:footnote>
  <w:footnote w:type="continuationSeparator" w:id="0">
    <w:p w14:paraId="70F47EC9" w14:textId="77777777" w:rsidR="00D72D01" w:rsidRDefault="00D72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FE6D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A0DCC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B8FFD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A3A2A"/>
    <w:multiLevelType w:val="hybridMultilevel"/>
    <w:tmpl w:val="9FE83254"/>
    <w:lvl w:ilvl="0" w:tplc="A894C074">
      <w:start w:val="2"/>
      <w:numFmt w:val="bullet"/>
      <w:lvlText w:val="-"/>
      <w:lvlJc w:val="left"/>
      <w:pPr>
        <w:ind w:left="720" w:hanging="360"/>
      </w:pPr>
      <w:rPr>
        <w:rFonts w:ascii="Times New Roman" w:eastAsia="Gabriol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B7E54"/>
    <w:multiLevelType w:val="hybridMultilevel"/>
    <w:tmpl w:val="89B20500"/>
    <w:lvl w:ilvl="0" w:tplc="165E7E1C">
      <w:start w:val="2023"/>
      <w:numFmt w:val="bullet"/>
      <w:lvlText w:val="-"/>
      <w:lvlJc w:val="left"/>
      <w:pPr>
        <w:ind w:left="720" w:hanging="360"/>
      </w:pPr>
      <w:rPr>
        <w:rFonts w:ascii="Times New Roman" w:eastAsia="Gabriol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901C3"/>
    <w:multiLevelType w:val="hybridMultilevel"/>
    <w:tmpl w:val="A846F768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A51FA"/>
    <w:multiLevelType w:val="hybridMultilevel"/>
    <w:tmpl w:val="3E628B48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77538B"/>
    <w:multiLevelType w:val="hybridMultilevel"/>
    <w:tmpl w:val="6DF86046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C6E89"/>
    <w:multiLevelType w:val="hybridMultilevel"/>
    <w:tmpl w:val="90069E8C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C5983"/>
    <w:multiLevelType w:val="hybridMultilevel"/>
    <w:tmpl w:val="9D8A6484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B151D"/>
    <w:multiLevelType w:val="hybridMultilevel"/>
    <w:tmpl w:val="5A7E0194"/>
    <w:lvl w:ilvl="0" w:tplc="F2D44656">
      <w:start w:val="1"/>
      <w:numFmt w:val="bullet"/>
      <w:lvlText w:val="-"/>
      <w:lvlJc w:val="left"/>
      <w:pPr>
        <w:ind w:left="779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20B1F4">
      <w:start w:val="1"/>
      <w:numFmt w:val="bullet"/>
      <w:lvlText w:val="o"/>
      <w:lvlJc w:val="left"/>
      <w:pPr>
        <w:ind w:left="131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3084A2">
      <w:start w:val="1"/>
      <w:numFmt w:val="bullet"/>
      <w:lvlText w:val="▪"/>
      <w:lvlJc w:val="left"/>
      <w:pPr>
        <w:ind w:left="203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2BBA">
      <w:start w:val="1"/>
      <w:numFmt w:val="bullet"/>
      <w:lvlText w:val="•"/>
      <w:lvlJc w:val="left"/>
      <w:pPr>
        <w:ind w:left="275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F2E2B6">
      <w:start w:val="1"/>
      <w:numFmt w:val="bullet"/>
      <w:lvlText w:val="o"/>
      <w:lvlJc w:val="left"/>
      <w:pPr>
        <w:ind w:left="347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22498E">
      <w:start w:val="1"/>
      <w:numFmt w:val="bullet"/>
      <w:lvlText w:val="▪"/>
      <w:lvlJc w:val="left"/>
      <w:pPr>
        <w:ind w:left="419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6A7770">
      <w:start w:val="1"/>
      <w:numFmt w:val="bullet"/>
      <w:lvlText w:val="•"/>
      <w:lvlJc w:val="left"/>
      <w:pPr>
        <w:ind w:left="491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64AD24">
      <w:start w:val="1"/>
      <w:numFmt w:val="bullet"/>
      <w:lvlText w:val="o"/>
      <w:lvlJc w:val="left"/>
      <w:pPr>
        <w:ind w:left="563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401364">
      <w:start w:val="1"/>
      <w:numFmt w:val="bullet"/>
      <w:lvlText w:val="▪"/>
      <w:lvlJc w:val="left"/>
      <w:pPr>
        <w:ind w:left="635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3522E5"/>
    <w:multiLevelType w:val="hybridMultilevel"/>
    <w:tmpl w:val="F4FE4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0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70F"/>
    <w:rsid w:val="000A50A5"/>
    <w:rsid w:val="000A68E9"/>
    <w:rsid w:val="001077CF"/>
    <w:rsid w:val="00124F41"/>
    <w:rsid w:val="00141F1F"/>
    <w:rsid w:val="001568A6"/>
    <w:rsid w:val="00164BDD"/>
    <w:rsid w:val="001B3AAA"/>
    <w:rsid w:val="001D0058"/>
    <w:rsid w:val="00407FE8"/>
    <w:rsid w:val="00416EEB"/>
    <w:rsid w:val="004367F7"/>
    <w:rsid w:val="0044631F"/>
    <w:rsid w:val="004A4455"/>
    <w:rsid w:val="00556CB8"/>
    <w:rsid w:val="005B7CEB"/>
    <w:rsid w:val="005C4EB6"/>
    <w:rsid w:val="005E1417"/>
    <w:rsid w:val="0063546B"/>
    <w:rsid w:val="006626B3"/>
    <w:rsid w:val="00701B63"/>
    <w:rsid w:val="00731DD5"/>
    <w:rsid w:val="0077741A"/>
    <w:rsid w:val="007864C3"/>
    <w:rsid w:val="007C0B66"/>
    <w:rsid w:val="00805CD2"/>
    <w:rsid w:val="0082770F"/>
    <w:rsid w:val="008636E5"/>
    <w:rsid w:val="00865397"/>
    <w:rsid w:val="008669BA"/>
    <w:rsid w:val="00877011"/>
    <w:rsid w:val="008C2699"/>
    <w:rsid w:val="008D3E72"/>
    <w:rsid w:val="008F043B"/>
    <w:rsid w:val="008F5781"/>
    <w:rsid w:val="00904291"/>
    <w:rsid w:val="00A432BC"/>
    <w:rsid w:val="00AF5E57"/>
    <w:rsid w:val="00B20A0B"/>
    <w:rsid w:val="00B90F31"/>
    <w:rsid w:val="00C44192"/>
    <w:rsid w:val="00CB75FE"/>
    <w:rsid w:val="00CE6EC6"/>
    <w:rsid w:val="00D72D01"/>
    <w:rsid w:val="00D849B5"/>
    <w:rsid w:val="00E109B4"/>
    <w:rsid w:val="00E533F4"/>
    <w:rsid w:val="00EA4571"/>
    <w:rsid w:val="00F2043E"/>
    <w:rsid w:val="00F955B7"/>
    <w:rsid w:val="00FA47AB"/>
    <w:rsid w:val="00FB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6DDDC"/>
  <w15:docId w15:val="{96E9E6A8-5BE0-4379-8D5C-7782482D8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48" w:lineRule="auto"/>
      <w:ind w:left="10" w:right="69" w:hanging="10"/>
      <w:jc w:val="both"/>
    </w:pPr>
    <w:rPr>
      <w:rFonts w:ascii="Gabriola" w:eastAsia="Gabriola" w:hAnsi="Gabriola" w:cs="Gabriola"/>
      <w:color w:val="000000"/>
      <w:sz w:val="4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148"/>
      <w:outlineLvl w:val="0"/>
    </w:pPr>
    <w:rPr>
      <w:rFonts w:ascii="Gabriola" w:eastAsia="Gabriola" w:hAnsi="Gabriola" w:cs="Gabriola"/>
      <w:color w:val="000000"/>
      <w:sz w:val="14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872" w:hanging="10"/>
      <w:jc w:val="center"/>
      <w:outlineLvl w:val="1"/>
    </w:pPr>
    <w:rPr>
      <w:rFonts w:ascii="Gabriola" w:eastAsia="Gabriola" w:hAnsi="Gabriola" w:cs="Gabriola"/>
      <w:color w:val="000000"/>
      <w:sz w:val="1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Gabriola" w:eastAsia="Gabriola" w:hAnsi="Gabriola" w:cs="Gabriola"/>
      <w:color w:val="000000"/>
      <w:sz w:val="120"/>
    </w:rPr>
  </w:style>
  <w:style w:type="character" w:customStyle="1" w:styleId="Nadpis1Char">
    <w:name w:val="Nadpis 1 Char"/>
    <w:link w:val="Nadpis1"/>
    <w:rPr>
      <w:rFonts w:ascii="Gabriola" w:eastAsia="Gabriola" w:hAnsi="Gabriola" w:cs="Gabriola"/>
      <w:color w:val="000000"/>
      <w:sz w:val="144"/>
    </w:rPr>
  </w:style>
  <w:style w:type="paragraph" w:styleId="Odstavecseseznamem">
    <w:name w:val="List Paragraph"/>
    <w:basedOn w:val="Normln"/>
    <w:uiPriority w:val="34"/>
    <w:qFormat/>
    <w:rsid w:val="00FA47AB"/>
    <w:pPr>
      <w:suppressAutoHyphens/>
      <w:spacing w:after="0" w:line="240" w:lineRule="auto"/>
      <w:ind w:left="720" w:right="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table" w:styleId="Mkatabulky">
    <w:name w:val="Table Grid"/>
    <w:basedOn w:val="Normlntabulka"/>
    <w:rsid w:val="00FA4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5B7CEB"/>
    <w:pPr>
      <w:spacing w:after="0" w:line="240" w:lineRule="auto"/>
      <w:ind w:left="10" w:right="69" w:hanging="10"/>
      <w:jc w:val="both"/>
    </w:pPr>
    <w:rPr>
      <w:rFonts w:ascii="Gabriola" w:eastAsia="Gabriola" w:hAnsi="Gabriola" w:cs="Gabriola"/>
      <w:color w:val="000000"/>
      <w:sz w:val="40"/>
    </w:rPr>
  </w:style>
  <w:style w:type="table" w:customStyle="1" w:styleId="TableGrid">
    <w:name w:val="TableGrid"/>
    <w:rsid w:val="007C0B6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4A4455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4A4455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F2043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0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4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FB3009C662344C96E03DF9341327C9" ma:contentTypeVersion="8" ma:contentTypeDescription="Vytvoří nový dokument" ma:contentTypeScope="" ma:versionID="9f2c1aa743c8e59ab2f3ca53a25b113b">
  <xsd:schema xmlns:xsd="http://www.w3.org/2001/XMLSchema" xmlns:xs="http://www.w3.org/2001/XMLSchema" xmlns:p="http://schemas.microsoft.com/office/2006/metadata/properties" xmlns:ns3="df42fab0-8387-4fe1-b250-0a53790d0091" targetNamespace="http://schemas.microsoft.com/office/2006/metadata/properties" ma:root="true" ma:fieldsID="54c836c1d73cbe24229d79e9072b7d25" ns3:_="">
    <xsd:import namespace="df42fab0-8387-4fe1-b250-0a53790d00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2fab0-8387-4fe1-b250-0a53790d0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D0975B-19CF-4245-B3BC-4363BB6B11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F7D3B-0234-4101-B8AD-8996F2AAA2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7AB866-17D3-4A2D-8942-C5DCD03B2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2fab0-8387-4fe1-b250-0a53790d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1B777D-58BE-4C52-AAA6-B94491A5C4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344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Pavka</dc:creator>
  <cp:keywords/>
  <cp:lastModifiedBy>Jana Peštová</cp:lastModifiedBy>
  <cp:revision>13</cp:revision>
  <dcterms:created xsi:type="dcterms:W3CDTF">2023-06-25T16:11:00Z</dcterms:created>
  <dcterms:modified xsi:type="dcterms:W3CDTF">2024-11-25T09:47:00Z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0x01010029FB3009C662344C96E03DF9341327C9</vt:lpwstr>
  </property>
</Properties>
</file>