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30" w:rsidRPr="00DB0070" w:rsidRDefault="00DB0070" w:rsidP="00895B2E">
      <w:pPr>
        <w:jc w:val="both"/>
        <w:rPr>
          <w:b/>
          <w:sz w:val="28"/>
        </w:rPr>
      </w:pPr>
      <w:r w:rsidRPr="00DB0070">
        <w:rPr>
          <w:b/>
          <w:sz w:val="28"/>
        </w:rPr>
        <w:t>Možná budu muzikantem</w:t>
      </w:r>
    </w:p>
    <w:p w:rsidR="00DB0070" w:rsidRDefault="00DB0070" w:rsidP="00895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B0070">
        <w:rPr>
          <w:rFonts w:cstheme="minorHAnsi"/>
          <w:sz w:val="24"/>
          <w:szCs w:val="24"/>
        </w:rPr>
        <w:t xml:space="preserve">Hudební výchova vede žáky prostřednictvím vokálních, instrumentálních, hudebně pohybových a poslechových činností k porozumění hudebnímu umění, aktivnímu vnímání hudby a zpěvu i jejich užívání jako svébytného prostředku komunikace. Cílem </w:t>
      </w:r>
      <w:r>
        <w:rPr>
          <w:rFonts w:cstheme="minorHAnsi"/>
          <w:sz w:val="24"/>
          <w:szCs w:val="24"/>
        </w:rPr>
        <w:t xml:space="preserve">našeho </w:t>
      </w:r>
      <w:r w:rsidRPr="00DB0070">
        <w:rPr>
          <w:rFonts w:cstheme="minorHAnsi"/>
          <w:sz w:val="24"/>
          <w:szCs w:val="24"/>
        </w:rPr>
        <w:t>projektu byl rozvoj schopnosti poznávání, sebepoznání, vzájemné spolupráce, tolerance k hudebně nenadaným spolužákům, poznání možností se dále hudebně vzdělávat, seznámit se s možností realizovat se prostřednictvím hry na hudební nástroj.</w:t>
      </w:r>
    </w:p>
    <w:p w:rsidR="00895B2E" w:rsidRDefault="00DB0070" w:rsidP="00895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se uskutečnil v</w:t>
      </w:r>
      <w:r w:rsidR="00895B2E">
        <w:rPr>
          <w:rFonts w:cstheme="minorHAnsi"/>
          <w:sz w:val="24"/>
          <w:szCs w:val="24"/>
        </w:rPr>
        <w:t xml:space="preserve"> 5</w:t>
      </w:r>
      <w:r>
        <w:rPr>
          <w:rFonts w:cstheme="minorHAnsi"/>
          <w:sz w:val="24"/>
          <w:szCs w:val="24"/>
        </w:rPr>
        <w:t xml:space="preserve"> dnech, část projektu se uskutečnil ve venkovních prostorách, kde žáci hledali ukryté nástroje, poznatky z projektu pak měli možnost uplatnit </w:t>
      </w:r>
      <w:r w:rsidR="00895B2E">
        <w:rPr>
          <w:rFonts w:cstheme="minorHAnsi"/>
          <w:sz w:val="24"/>
          <w:szCs w:val="24"/>
        </w:rPr>
        <w:t>v hudební</w:t>
      </w:r>
    </w:p>
    <w:p w:rsidR="00DB0070" w:rsidRDefault="00DB0070" w:rsidP="00895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ve výtvarné výchově. Žáci se aktivně zapojovali do řešení zadaných úkolů a své poznatky využívali ještě dlouho po ukončení projektu.</w:t>
      </w:r>
      <w:r w:rsidR="00895B2E">
        <w:rPr>
          <w:rFonts w:cstheme="minorHAnsi"/>
          <w:sz w:val="24"/>
          <w:szCs w:val="24"/>
        </w:rPr>
        <w:t xml:space="preserve"> </w:t>
      </w:r>
    </w:p>
    <w:p w:rsidR="00895B2E" w:rsidRPr="00DB0070" w:rsidRDefault="00895B2E" w:rsidP="00895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Výtvarné práce žáků pak byly vystaveny pro veřejnost na chodbě školy.</w:t>
      </w:r>
    </w:p>
    <w:p w:rsidR="00DB0070" w:rsidRDefault="00DB0070">
      <w:bookmarkStart w:id="0" w:name="_GoBack"/>
      <w:bookmarkEnd w:id="0"/>
    </w:p>
    <w:sectPr w:rsidR="00DB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70"/>
    <w:rsid w:val="00895B2E"/>
    <w:rsid w:val="00DB0070"/>
    <w:rsid w:val="00F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6A05"/>
  <w15:chartTrackingRefBased/>
  <w15:docId w15:val="{D7B9E895-429D-4E4B-858F-6A8FA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Drechslerova</dc:creator>
  <cp:keywords/>
  <dc:description/>
  <cp:lastModifiedBy>Renáta Drechslerova</cp:lastModifiedBy>
  <cp:revision>3</cp:revision>
  <dcterms:created xsi:type="dcterms:W3CDTF">2021-05-12T11:58:00Z</dcterms:created>
  <dcterms:modified xsi:type="dcterms:W3CDTF">2021-05-14T11:28:00Z</dcterms:modified>
</cp:coreProperties>
</file>